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FBA62" w14:textId="4AABF124" w:rsidR="002D4B57" w:rsidRPr="002D4B57" w:rsidRDefault="00B95018" w:rsidP="002D4B57">
      <w:pPr>
        <w:spacing w:after="0" w:line="360" w:lineRule="auto"/>
        <w:ind w:left="-56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3360" behindDoc="1" locked="0" layoutInCell="1" allowOverlap="1" wp14:anchorId="1A4EBB80" wp14:editId="597BCA4E">
            <wp:simplePos x="0" y="0"/>
            <wp:positionH relativeFrom="column">
              <wp:posOffset>4279265</wp:posOffset>
            </wp:positionH>
            <wp:positionV relativeFrom="paragraph">
              <wp:posOffset>199390</wp:posOffset>
            </wp:positionV>
            <wp:extent cx="1828800" cy="1479550"/>
            <wp:effectExtent l="19050" t="0" r="0" b="0"/>
            <wp:wrapNone/>
            <wp:docPr id="11" name="Рисунок 10" descr="Печать и подпис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чать и подпись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7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D4B57" w:rsidRPr="002D4B57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0" locked="0" layoutInCell="1" allowOverlap="1" wp14:anchorId="2161BE70" wp14:editId="414EC613">
            <wp:simplePos x="0" y="0"/>
            <wp:positionH relativeFrom="column">
              <wp:posOffset>7710170</wp:posOffset>
            </wp:positionH>
            <wp:positionV relativeFrom="paragraph">
              <wp:posOffset>240030</wp:posOffset>
            </wp:positionV>
            <wp:extent cx="1945005" cy="1483360"/>
            <wp:effectExtent l="19050" t="0" r="0" b="0"/>
            <wp:wrapNone/>
            <wp:docPr id="4" name="Рисунок 18" descr="п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п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5005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D4B57" w:rsidRPr="002D4B57">
        <w:rPr>
          <w:rFonts w:ascii="Times New Roman" w:hAnsi="Times New Roman" w:cs="Times New Roman"/>
          <w:sz w:val="20"/>
          <w:szCs w:val="20"/>
        </w:rPr>
        <w:t>Утверждаю</w:t>
      </w:r>
    </w:p>
    <w:p w14:paraId="7DCE3F54" w14:textId="77777777" w:rsidR="002D4B57" w:rsidRPr="002D4B57" w:rsidRDefault="002D4B57" w:rsidP="002D4B57">
      <w:pPr>
        <w:spacing w:after="0" w:line="360" w:lineRule="auto"/>
        <w:ind w:left="-567"/>
        <w:jc w:val="right"/>
        <w:rPr>
          <w:rFonts w:ascii="Times New Roman" w:hAnsi="Times New Roman" w:cs="Times New Roman"/>
          <w:sz w:val="20"/>
          <w:szCs w:val="20"/>
        </w:rPr>
      </w:pPr>
      <w:r w:rsidRPr="002D4B57">
        <w:rPr>
          <w:rFonts w:ascii="Times New Roman" w:hAnsi="Times New Roman" w:cs="Times New Roman"/>
          <w:sz w:val="20"/>
          <w:szCs w:val="20"/>
        </w:rPr>
        <w:t>Руководитель международного центра</w:t>
      </w:r>
    </w:p>
    <w:p w14:paraId="6C6071EC" w14:textId="77777777" w:rsidR="002D4B57" w:rsidRPr="002D4B57" w:rsidRDefault="002D4B57" w:rsidP="002D4B57">
      <w:pPr>
        <w:spacing w:after="0" w:line="360" w:lineRule="auto"/>
        <w:ind w:left="-567"/>
        <w:jc w:val="right"/>
        <w:rPr>
          <w:rFonts w:ascii="Times New Roman" w:hAnsi="Times New Roman" w:cs="Times New Roman"/>
          <w:sz w:val="20"/>
          <w:szCs w:val="20"/>
        </w:rPr>
      </w:pPr>
      <w:r w:rsidRPr="002D4B57">
        <w:rPr>
          <w:rFonts w:ascii="Times New Roman" w:hAnsi="Times New Roman" w:cs="Times New Roman"/>
          <w:sz w:val="20"/>
          <w:szCs w:val="20"/>
        </w:rPr>
        <w:t xml:space="preserve">Поддержки творчества и талантов </w:t>
      </w:r>
    </w:p>
    <w:p w14:paraId="4AFF670A" w14:textId="77777777" w:rsidR="002D4B57" w:rsidRPr="002D4B57" w:rsidRDefault="002D4B57" w:rsidP="002D4B57">
      <w:pPr>
        <w:spacing w:after="0" w:line="360" w:lineRule="auto"/>
        <w:ind w:left="-567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 w:rsidRPr="002D4B57">
        <w:rPr>
          <w:rFonts w:ascii="Times New Roman" w:hAnsi="Times New Roman" w:cs="Times New Roman"/>
          <w:sz w:val="20"/>
          <w:szCs w:val="20"/>
          <w:lang w:val="en-US"/>
        </w:rPr>
        <w:t>«ART VICTORY»</w:t>
      </w:r>
    </w:p>
    <w:p w14:paraId="4320D1A9" w14:textId="77777777" w:rsidR="002D4B57" w:rsidRPr="00C26AB2" w:rsidRDefault="002D4B57" w:rsidP="002D4B57">
      <w:pPr>
        <w:spacing w:after="0" w:line="360" w:lineRule="auto"/>
        <w:ind w:left="-567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 w:rsidRPr="002D4B57">
        <w:rPr>
          <w:rFonts w:ascii="Times New Roman" w:hAnsi="Times New Roman" w:cs="Times New Roman"/>
          <w:sz w:val="20"/>
          <w:szCs w:val="20"/>
        </w:rPr>
        <w:t>Феденева</w:t>
      </w:r>
      <w:r w:rsidRPr="00C26AB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2D4B57">
        <w:rPr>
          <w:rFonts w:ascii="Times New Roman" w:hAnsi="Times New Roman" w:cs="Times New Roman"/>
          <w:sz w:val="20"/>
          <w:szCs w:val="20"/>
        </w:rPr>
        <w:t>Ю</w:t>
      </w:r>
      <w:r w:rsidRPr="00C26AB2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2D4B57">
        <w:rPr>
          <w:rFonts w:ascii="Times New Roman" w:hAnsi="Times New Roman" w:cs="Times New Roman"/>
          <w:sz w:val="20"/>
          <w:szCs w:val="20"/>
        </w:rPr>
        <w:t>С</w:t>
      </w:r>
      <w:r w:rsidRPr="00C26AB2">
        <w:rPr>
          <w:rFonts w:ascii="Times New Roman" w:hAnsi="Times New Roman" w:cs="Times New Roman"/>
          <w:sz w:val="20"/>
          <w:szCs w:val="20"/>
          <w:lang w:val="en-US"/>
        </w:rPr>
        <w:t>.__</w:t>
      </w:r>
      <w:r w:rsidRPr="00C26AB2">
        <w:rPr>
          <w:rFonts w:ascii="Times New Roman" w:hAnsi="Times New Roman" w:cs="Times New Roman"/>
          <w:i/>
          <w:sz w:val="20"/>
          <w:szCs w:val="20"/>
          <w:lang w:val="en-US"/>
        </w:rPr>
        <w:t>____________</w:t>
      </w:r>
      <w:r w:rsidRPr="00C26AB2">
        <w:rPr>
          <w:rFonts w:ascii="Times New Roman" w:hAnsi="Times New Roman" w:cs="Times New Roman"/>
          <w:i/>
          <w:noProof/>
          <w:sz w:val="20"/>
          <w:szCs w:val="20"/>
          <w:lang w:val="en-US" w:eastAsia="ru-RU"/>
        </w:rPr>
        <w:t xml:space="preserve"> </w:t>
      </w:r>
      <w:r w:rsidRPr="00C26AB2">
        <w:rPr>
          <w:rFonts w:ascii="Times New Roman" w:hAnsi="Times New Roman" w:cs="Times New Roman"/>
          <w:i/>
          <w:sz w:val="20"/>
          <w:szCs w:val="20"/>
          <w:lang w:val="en-US"/>
        </w:rPr>
        <w:t>___________</w:t>
      </w:r>
    </w:p>
    <w:p w14:paraId="5D1810DE" w14:textId="601A91E6" w:rsidR="002D4B57" w:rsidRPr="002D4B57" w:rsidRDefault="002D4B57" w:rsidP="002D4B57">
      <w:pPr>
        <w:spacing w:after="0" w:line="360" w:lineRule="auto"/>
        <w:ind w:left="-567"/>
        <w:jc w:val="right"/>
        <w:rPr>
          <w:rFonts w:ascii="Times New Roman" w:hAnsi="Times New Roman" w:cs="Times New Roman"/>
          <w:sz w:val="20"/>
          <w:szCs w:val="20"/>
        </w:rPr>
      </w:pPr>
      <w:r w:rsidRPr="002D4B57">
        <w:rPr>
          <w:rFonts w:ascii="Times New Roman" w:hAnsi="Times New Roman" w:cs="Times New Roman"/>
          <w:sz w:val="20"/>
          <w:szCs w:val="20"/>
        </w:rPr>
        <w:t xml:space="preserve">От «01» </w:t>
      </w:r>
      <w:r w:rsidR="00C54979">
        <w:rPr>
          <w:rFonts w:ascii="Times New Roman" w:hAnsi="Times New Roman" w:cs="Times New Roman"/>
          <w:sz w:val="20"/>
          <w:szCs w:val="20"/>
        </w:rPr>
        <w:t>января</w:t>
      </w:r>
      <w:r w:rsidRPr="002D4B57">
        <w:rPr>
          <w:rFonts w:ascii="Times New Roman" w:hAnsi="Times New Roman" w:cs="Times New Roman"/>
          <w:sz w:val="20"/>
          <w:szCs w:val="20"/>
        </w:rPr>
        <w:t xml:space="preserve"> 202</w:t>
      </w:r>
      <w:r w:rsidR="00CC5DC4">
        <w:rPr>
          <w:rFonts w:ascii="Times New Roman" w:hAnsi="Times New Roman" w:cs="Times New Roman"/>
          <w:sz w:val="20"/>
          <w:szCs w:val="20"/>
        </w:rPr>
        <w:t>6</w:t>
      </w:r>
      <w:r w:rsidRPr="002D4B57">
        <w:rPr>
          <w:rFonts w:ascii="Times New Roman" w:hAnsi="Times New Roman" w:cs="Times New Roman"/>
          <w:sz w:val="20"/>
          <w:szCs w:val="20"/>
        </w:rPr>
        <w:t xml:space="preserve"> г.</w:t>
      </w:r>
    </w:p>
    <w:p w14:paraId="19B7EC8D" w14:textId="77777777" w:rsidR="00191FC9" w:rsidRDefault="00191FC9" w:rsidP="007F7082">
      <w:pPr>
        <w:spacing w:after="0" w:line="240" w:lineRule="atLeast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14:paraId="3FFA9A11" w14:textId="06119222" w:rsidR="00191FC9" w:rsidRDefault="00191FC9" w:rsidP="00191FC9">
      <w:pPr>
        <w:spacing w:after="0" w:line="240" w:lineRule="atLeast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Состав жюри </w:t>
      </w:r>
    </w:p>
    <w:p w14:paraId="41775F60" w14:textId="2D134FA4" w:rsidR="00E1191B" w:rsidRPr="00B328D3" w:rsidRDefault="00E1191B" w:rsidP="00E1191B">
      <w:pPr>
        <w:spacing w:after="0" w:line="240" w:lineRule="atLeast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1191B">
        <w:rPr>
          <w:rFonts w:ascii="Times New Roman" w:hAnsi="Times New Roman" w:cs="Times New Roman"/>
          <w:b/>
          <w:i/>
          <w:sz w:val="24"/>
          <w:szCs w:val="24"/>
        </w:rPr>
        <w:t>Международный конкурс оркестров и ансамблей «TUTTI»</w:t>
      </w:r>
    </w:p>
    <w:p w14:paraId="25BA0B74" w14:textId="77777777" w:rsidR="00A83E2D" w:rsidRPr="00F855AF" w:rsidRDefault="00A83E2D" w:rsidP="00A83E2D">
      <w:pPr>
        <w:spacing w:after="0" w:line="240" w:lineRule="atLeast"/>
        <w:contextualSpacing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tbl>
      <w:tblPr>
        <w:tblStyle w:val="a6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83"/>
        <w:gridCol w:w="1560"/>
        <w:gridCol w:w="8930"/>
      </w:tblGrid>
      <w:tr w:rsidR="00A83E2D" w:rsidRPr="00B328D3" w14:paraId="599AECF9" w14:textId="77777777" w:rsidTr="00773F20">
        <w:tc>
          <w:tcPr>
            <w:tcW w:w="283" w:type="dxa"/>
          </w:tcPr>
          <w:p w14:paraId="6D56301D" w14:textId="77777777" w:rsidR="00A83E2D" w:rsidRPr="00B328D3" w:rsidRDefault="00A83E2D" w:rsidP="00773F20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328D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1560" w:type="dxa"/>
          </w:tcPr>
          <w:p w14:paraId="1E80B39C" w14:textId="77777777" w:rsidR="00A83E2D" w:rsidRPr="00B328D3" w:rsidRDefault="00A83E2D" w:rsidP="00773F20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Жюри</w:t>
            </w:r>
          </w:p>
        </w:tc>
        <w:tc>
          <w:tcPr>
            <w:tcW w:w="8930" w:type="dxa"/>
          </w:tcPr>
          <w:p w14:paraId="4A7730E0" w14:textId="77777777" w:rsidR="00A83E2D" w:rsidRPr="00B328D3" w:rsidRDefault="00A83E2D" w:rsidP="00773F20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328D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Должность</w:t>
            </w:r>
          </w:p>
        </w:tc>
      </w:tr>
      <w:tr w:rsidR="00A83E2D" w:rsidRPr="00B328D3" w14:paraId="633BCA0D" w14:textId="77777777" w:rsidTr="00773F20">
        <w:tc>
          <w:tcPr>
            <w:tcW w:w="283" w:type="dxa"/>
          </w:tcPr>
          <w:p w14:paraId="2781E001" w14:textId="77777777" w:rsidR="00A83E2D" w:rsidRPr="00B328D3" w:rsidRDefault="00A83E2D" w:rsidP="00773F20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3C7B4E25" w14:textId="77777777" w:rsidR="00A83E2D" w:rsidRPr="00B328D3" w:rsidRDefault="00A83E2D" w:rsidP="00773F20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A13DC">
              <w:rPr>
                <w:rFonts w:ascii="Times New Roman" w:hAnsi="Times New Roman" w:cs="Times New Roman"/>
                <w:i/>
                <w:sz w:val="20"/>
                <w:szCs w:val="20"/>
              </w:rPr>
              <w:t>Фролов Сергей Владимирович</w:t>
            </w:r>
          </w:p>
        </w:tc>
        <w:tc>
          <w:tcPr>
            <w:tcW w:w="8930" w:type="dxa"/>
          </w:tcPr>
          <w:p w14:paraId="6171BBBA" w14:textId="77777777" w:rsidR="00A83E2D" w:rsidRPr="00B328D3" w:rsidRDefault="00A83E2D" w:rsidP="00773F20">
            <w:pPr>
              <w:contextualSpacing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A13DC">
              <w:rPr>
                <w:rFonts w:ascii="Times New Roman" w:hAnsi="Times New Roman" w:cs="Times New Roman"/>
                <w:i/>
                <w:sz w:val="20"/>
                <w:szCs w:val="20"/>
              </w:rPr>
              <w:t>Концертмейстер, преподаватель по классу баяна. Член Национального со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юза композиторов Украины, член </w:t>
            </w:r>
            <w:r w:rsidRPr="00DA13DC">
              <w:rPr>
                <w:rFonts w:ascii="Times New Roman" w:hAnsi="Times New Roman" w:cs="Times New Roman"/>
                <w:i/>
                <w:sz w:val="20"/>
                <w:szCs w:val="20"/>
              </w:rPr>
              <w:t>Российского музыкального союза, член Международного союза композиторов «XXI век», член Росс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ийского </w:t>
            </w:r>
            <w:r w:rsidRPr="00DA13DC">
              <w:rPr>
                <w:rFonts w:ascii="Times New Roman" w:hAnsi="Times New Roman" w:cs="Times New Roman"/>
                <w:i/>
                <w:sz w:val="20"/>
                <w:szCs w:val="20"/>
              </w:rPr>
              <w:t>творческого союза работников культуры, член Союза деятелей культуры и искусст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ва. Работал артистом оркестра, </w:t>
            </w:r>
            <w:r w:rsidRPr="00DA13DC">
              <w:rPr>
                <w:rFonts w:ascii="Times New Roman" w:hAnsi="Times New Roman" w:cs="Times New Roman"/>
                <w:i/>
                <w:sz w:val="20"/>
                <w:szCs w:val="20"/>
              </w:rPr>
              <w:t>концертмейстером Государственного ансамбля песни и танца Коми АССР «</w:t>
            </w:r>
            <w:proofErr w:type="spellStart"/>
            <w:r w:rsidRPr="00DA13DC">
              <w:rPr>
                <w:rFonts w:ascii="Times New Roman" w:hAnsi="Times New Roman" w:cs="Times New Roman"/>
                <w:i/>
                <w:sz w:val="20"/>
                <w:szCs w:val="20"/>
              </w:rPr>
              <w:t>Асья</w:t>
            </w:r>
            <w:proofErr w:type="spellEnd"/>
            <w:r w:rsidRPr="00DA13D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DA13DC">
              <w:rPr>
                <w:rFonts w:ascii="Times New Roman" w:hAnsi="Times New Roman" w:cs="Times New Roman"/>
                <w:i/>
                <w:sz w:val="20"/>
                <w:szCs w:val="20"/>
              </w:rPr>
              <w:t>кыа</w:t>
            </w:r>
            <w:proofErr w:type="spellEnd"/>
            <w:r w:rsidRPr="00DA13DC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профессиональных коллективов </w:t>
            </w:r>
            <w:r w:rsidRPr="00DA13DC">
              <w:rPr>
                <w:rFonts w:ascii="Times New Roman" w:hAnsi="Times New Roman" w:cs="Times New Roman"/>
                <w:i/>
                <w:sz w:val="20"/>
                <w:szCs w:val="20"/>
              </w:rPr>
              <w:t>«Завалинка» (г. Старый Оскол),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DA13DC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proofErr w:type="spellStart"/>
            <w:r w:rsidRPr="00DA13DC">
              <w:rPr>
                <w:rFonts w:ascii="Times New Roman" w:hAnsi="Times New Roman" w:cs="Times New Roman"/>
                <w:i/>
                <w:sz w:val="20"/>
                <w:szCs w:val="20"/>
              </w:rPr>
              <w:t>Візерунок</w:t>
            </w:r>
            <w:proofErr w:type="spellEnd"/>
            <w:r w:rsidRPr="00DA13DC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DA13DC">
              <w:rPr>
                <w:rFonts w:ascii="Times New Roman" w:hAnsi="Times New Roman" w:cs="Times New Roman"/>
                <w:i/>
                <w:sz w:val="20"/>
                <w:szCs w:val="20"/>
              </w:rPr>
              <w:t>(г. Харьков), «</w:t>
            </w:r>
            <w:proofErr w:type="spellStart"/>
            <w:r w:rsidRPr="00DA13DC">
              <w:rPr>
                <w:rFonts w:ascii="Times New Roman" w:hAnsi="Times New Roman" w:cs="Times New Roman"/>
                <w:i/>
                <w:sz w:val="20"/>
                <w:szCs w:val="20"/>
              </w:rPr>
              <w:t>Сигудэк</w:t>
            </w:r>
            <w:proofErr w:type="spellEnd"/>
            <w:r w:rsidRPr="00DA13DC">
              <w:rPr>
                <w:rFonts w:ascii="Times New Roman" w:hAnsi="Times New Roman" w:cs="Times New Roman"/>
                <w:i/>
                <w:sz w:val="20"/>
                <w:szCs w:val="20"/>
              </w:rPr>
              <w:t>» (г. Сыкты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вкар), концертмейстером БГИИК. </w:t>
            </w:r>
            <w:r w:rsidRPr="00DA13D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Автор учебников и теоретических работ по </w:t>
            </w:r>
            <w:proofErr w:type="spellStart"/>
            <w:r w:rsidRPr="00DA13DC">
              <w:rPr>
                <w:rFonts w:ascii="Times New Roman" w:hAnsi="Times New Roman" w:cs="Times New Roman"/>
                <w:i/>
                <w:sz w:val="20"/>
                <w:szCs w:val="20"/>
              </w:rPr>
              <w:t>конц</w:t>
            </w:r>
            <w:proofErr w:type="spellEnd"/>
            <w:r w:rsidRPr="00DA13DC">
              <w:rPr>
                <w:rFonts w:ascii="Times New Roman" w:hAnsi="Times New Roman" w:cs="Times New Roman"/>
                <w:i/>
                <w:sz w:val="20"/>
                <w:szCs w:val="20"/>
              </w:rPr>
              <w:t>. классу для баяна, сборнико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 вокальных и инструментальных </w:t>
            </w:r>
            <w:r w:rsidRPr="00DA13DC">
              <w:rPr>
                <w:rFonts w:ascii="Times New Roman" w:hAnsi="Times New Roman" w:cs="Times New Roman"/>
                <w:i/>
                <w:sz w:val="20"/>
                <w:szCs w:val="20"/>
              </w:rPr>
              <w:t>произведений. Лауреат Всесоюзных, Всероссийских, международных фестивалей и конкурсов.</w:t>
            </w:r>
          </w:p>
        </w:tc>
      </w:tr>
      <w:tr w:rsidR="00A83E2D" w:rsidRPr="00B328D3" w14:paraId="26FD5335" w14:textId="77777777" w:rsidTr="00773F20">
        <w:tc>
          <w:tcPr>
            <w:tcW w:w="283" w:type="dxa"/>
          </w:tcPr>
          <w:p w14:paraId="07C33BC1" w14:textId="77777777" w:rsidR="00A83E2D" w:rsidRPr="00B328D3" w:rsidRDefault="00A83E2D" w:rsidP="00773F20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14:paraId="67D80539" w14:textId="77777777" w:rsidR="00A83E2D" w:rsidRPr="00DA13DC" w:rsidRDefault="00A83E2D" w:rsidP="00773F20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F7946">
              <w:rPr>
                <w:rFonts w:ascii="Times New Roman" w:hAnsi="Times New Roman" w:cs="Times New Roman"/>
                <w:i/>
                <w:sz w:val="20"/>
                <w:szCs w:val="20"/>
              </w:rPr>
              <w:t>Сусанна Орчан</w:t>
            </w:r>
          </w:p>
        </w:tc>
        <w:tc>
          <w:tcPr>
            <w:tcW w:w="8930" w:type="dxa"/>
          </w:tcPr>
          <w:p w14:paraId="654D38B1" w14:textId="77777777" w:rsidR="00A83E2D" w:rsidRPr="00DF7946" w:rsidRDefault="00A83E2D" w:rsidP="00773F20">
            <w:pPr>
              <w:contextualSpacing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F7946">
              <w:rPr>
                <w:rFonts w:ascii="Times New Roman" w:hAnsi="Times New Roman" w:cs="Times New Roman"/>
                <w:i/>
                <w:sz w:val="20"/>
                <w:szCs w:val="20"/>
              </w:rPr>
              <w:t>Преподаватель высшей квалификационной категории - специальность виолончель, преп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одаватель оркестрового класса, </w:t>
            </w:r>
            <w:r w:rsidRPr="00DF794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заведующая оркестровым отделением в «Детской музыкальной школе №2» г. Нижний Новгород. Окончила Нижегородскую </w:t>
            </w:r>
          </w:p>
          <w:p w14:paraId="5E84C819" w14:textId="77777777" w:rsidR="00A83E2D" w:rsidRPr="00DA13DC" w:rsidRDefault="00A83E2D" w:rsidP="00773F20">
            <w:pPr>
              <w:contextualSpacing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F7946">
              <w:rPr>
                <w:rFonts w:ascii="Times New Roman" w:hAnsi="Times New Roman" w:cs="Times New Roman"/>
                <w:i/>
                <w:sz w:val="20"/>
                <w:szCs w:val="20"/>
              </w:rPr>
              <w:t>консерваторию им М. И. Глинки. Почётный обладатель юбилейной медали «В памят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ь 800-летия Нижнего Новгорода» </w:t>
            </w:r>
            <w:r w:rsidRPr="00DF7946">
              <w:rPr>
                <w:rFonts w:ascii="Times New Roman" w:hAnsi="Times New Roman" w:cs="Times New Roman"/>
                <w:i/>
                <w:sz w:val="20"/>
                <w:szCs w:val="20"/>
              </w:rPr>
              <w:t>от имени президента РФ. Организатор культурных событий. Лауреат международ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ных и всероссийских конкурсов. </w:t>
            </w:r>
            <w:r w:rsidRPr="00DF7946">
              <w:rPr>
                <w:rFonts w:ascii="Times New Roman" w:hAnsi="Times New Roman" w:cs="Times New Roman"/>
                <w:i/>
                <w:sz w:val="20"/>
                <w:szCs w:val="20"/>
              </w:rPr>
              <w:t>Участник 21-ого международного музыкального фестиваля Северного Кипра (</w:t>
            </w:r>
            <w:proofErr w:type="spellStart"/>
            <w:r w:rsidRPr="00DF7946">
              <w:rPr>
                <w:rFonts w:ascii="Times New Roman" w:hAnsi="Times New Roman" w:cs="Times New Roman"/>
                <w:i/>
                <w:sz w:val="20"/>
                <w:szCs w:val="20"/>
              </w:rPr>
              <w:t>Uluslararas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Kuzey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Kibris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Muzik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Festivali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DF7946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International</w:t>
            </w:r>
            <w:r w:rsidRPr="00DF794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DF7946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North</w:t>
            </w:r>
            <w:r w:rsidRPr="00DF794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DF7946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Cyprus</w:t>
            </w:r>
            <w:r w:rsidRPr="00DF794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DF7946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Music</w:t>
            </w:r>
            <w:r w:rsidRPr="00DF794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DF7946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Festival</w:t>
            </w:r>
            <w:proofErr w:type="gramStart"/>
            <w:r w:rsidRPr="00DF7946">
              <w:rPr>
                <w:rFonts w:ascii="Times New Roman" w:hAnsi="Times New Roman" w:cs="Times New Roman"/>
                <w:i/>
                <w:sz w:val="20"/>
                <w:szCs w:val="20"/>
              </w:rPr>
              <w:t>).</w:t>
            </w:r>
            <w:r w:rsidRPr="00F63E14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  <w:proofErr w:type="gramEnd"/>
          </w:p>
        </w:tc>
      </w:tr>
      <w:tr w:rsidR="00A83E2D" w:rsidRPr="00B328D3" w14:paraId="5F028967" w14:textId="77777777" w:rsidTr="00773F20">
        <w:tc>
          <w:tcPr>
            <w:tcW w:w="283" w:type="dxa"/>
          </w:tcPr>
          <w:p w14:paraId="5F6DCFD9" w14:textId="77777777" w:rsidR="00A83E2D" w:rsidRPr="00B328D3" w:rsidRDefault="00A83E2D" w:rsidP="00773F20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14:paraId="12CBAF7F" w14:textId="77777777" w:rsidR="00A83E2D" w:rsidRPr="00B328D3" w:rsidRDefault="00A83E2D" w:rsidP="00773F20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697D13">
              <w:rPr>
                <w:rFonts w:ascii="Times New Roman" w:hAnsi="Times New Roman" w:cs="Times New Roman"/>
                <w:i/>
                <w:sz w:val="20"/>
                <w:szCs w:val="20"/>
              </w:rPr>
              <w:t>Леготкин</w:t>
            </w:r>
            <w:proofErr w:type="spellEnd"/>
            <w:r w:rsidRPr="00697D1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Серафим Юрьевич</w:t>
            </w:r>
          </w:p>
        </w:tc>
        <w:tc>
          <w:tcPr>
            <w:tcW w:w="8930" w:type="dxa"/>
          </w:tcPr>
          <w:p w14:paraId="2B1851B0" w14:textId="5C1F01C4" w:rsidR="00A83E2D" w:rsidRPr="00B328D3" w:rsidRDefault="005A1691" w:rsidP="00773F20">
            <w:pPr>
              <w:contextualSpacing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A1691">
              <w:rPr>
                <w:rFonts w:ascii="Times New Roman" w:hAnsi="Times New Roman" w:cs="Times New Roman"/>
                <w:i/>
                <w:sz w:val="20"/>
                <w:szCs w:val="20"/>
              </w:rPr>
              <w:t>Преподаватель хора и дирижирования в Нижегородском Губернском колледже, преподаватель хоровой аранжировки в Нижегородской хоровой капелле (колледже) им. Л.К. Сивухина, а также преподаватель хоровых дисциплин в ДМШ №2 г. Нижний Новгород. Окончил отделение «Хоровое дирижирование» НМУ им. М.А. Балакирева. Окончил факультет с отличием «Художественное руководство оперно-симфоническим оркестром и академическим хором» ННГК им. М.И. Глинки. Лауреат всероссийских и международных конкурсов.</w:t>
            </w:r>
          </w:p>
        </w:tc>
      </w:tr>
      <w:tr w:rsidR="00A83E2D" w:rsidRPr="00B328D3" w14:paraId="52BDED8B" w14:textId="77777777" w:rsidTr="00773F20">
        <w:tc>
          <w:tcPr>
            <w:tcW w:w="283" w:type="dxa"/>
          </w:tcPr>
          <w:p w14:paraId="073A3798" w14:textId="102107CD" w:rsidR="00A83E2D" w:rsidRDefault="00A83E2D" w:rsidP="00A83E2D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14:paraId="5F7384D4" w14:textId="32B68762" w:rsidR="00A83E2D" w:rsidRPr="00FA5E00" w:rsidRDefault="00A83E2D" w:rsidP="00A83E2D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A5E00">
              <w:rPr>
                <w:rFonts w:ascii="Times New Roman" w:hAnsi="Times New Roman" w:cs="Times New Roman"/>
                <w:i/>
                <w:sz w:val="20"/>
                <w:szCs w:val="20"/>
              </w:rPr>
              <w:t>Леонтьева Алёна Сергеевна</w:t>
            </w:r>
          </w:p>
        </w:tc>
        <w:tc>
          <w:tcPr>
            <w:tcW w:w="8930" w:type="dxa"/>
          </w:tcPr>
          <w:p w14:paraId="6DBBA536" w14:textId="1F74999D" w:rsidR="00A83E2D" w:rsidRPr="00FA5E00" w:rsidRDefault="00A83E2D" w:rsidP="00A83E2D">
            <w:pPr>
              <w:contextualSpacing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A5E0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Старший преподаватель кафедры народного инструментального искусства Санкт-Петербургского государственного института культуры, преподаватель Ленинградского областного колледжа культуры и искусства по классу домры и балалайки. Лауреат международных конкурсов, таких как: Международный конкурс исполнителей на народных инструментах им. А.Л. Репникова, </w:t>
            </w:r>
            <w:proofErr w:type="spellStart"/>
            <w:r w:rsidRPr="00FA5E00">
              <w:rPr>
                <w:rFonts w:ascii="Times New Roman" w:hAnsi="Times New Roman" w:cs="Times New Roman"/>
                <w:i/>
                <w:sz w:val="20"/>
                <w:szCs w:val="20"/>
              </w:rPr>
              <w:t>Интерфолк</w:t>
            </w:r>
            <w:proofErr w:type="spellEnd"/>
            <w:r w:rsidRPr="00FA5E0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Stockholm International </w:t>
            </w:r>
            <w:proofErr w:type="spellStart"/>
            <w:r w:rsidRPr="00FA5E00">
              <w:rPr>
                <w:rFonts w:ascii="Times New Roman" w:hAnsi="Times New Roman" w:cs="Times New Roman"/>
                <w:i/>
                <w:sz w:val="20"/>
                <w:szCs w:val="20"/>
              </w:rPr>
              <w:t>competition</w:t>
            </w:r>
            <w:proofErr w:type="spellEnd"/>
            <w:r w:rsidRPr="00FA5E00">
              <w:rPr>
                <w:rFonts w:ascii="Times New Roman" w:hAnsi="Times New Roman" w:cs="Times New Roman"/>
                <w:i/>
                <w:sz w:val="20"/>
                <w:szCs w:val="20"/>
              </w:rPr>
              <w:t>, Прикамье, V международный конкурс-фестиваль «PERPETUUM MOBILE».</w:t>
            </w:r>
          </w:p>
        </w:tc>
      </w:tr>
      <w:tr w:rsidR="00A83E2D" w:rsidRPr="00B328D3" w14:paraId="00B19F64" w14:textId="77777777" w:rsidTr="00773F20">
        <w:tc>
          <w:tcPr>
            <w:tcW w:w="283" w:type="dxa"/>
          </w:tcPr>
          <w:p w14:paraId="7F5E24A8" w14:textId="483E110D" w:rsidR="00A83E2D" w:rsidRPr="00B328D3" w:rsidRDefault="00A83E2D" w:rsidP="00A83E2D">
            <w:pPr>
              <w:tabs>
                <w:tab w:val="left" w:pos="1330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1560" w:type="dxa"/>
          </w:tcPr>
          <w:p w14:paraId="59B144FB" w14:textId="77777777" w:rsidR="00A83E2D" w:rsidRPr="00B328D3" w:rsidRDefault="00A83E2D" w:rsidP="00A83E2D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Председатель жюри: </w:t>
            </w:r>
            <w:r w:rsidRPr="00041B87">
              <w:rPr>
                <w:rFonts w:ascii="Times New Roman" w:hAnsi="Times New Roman" w:cs="Times New Roman"/>
                <w:i/>
                <w:sz w:val="20"/>
                <w:szCs w:val="20"/>
              </w:rPr>
              <w:t>Токмаков Вячеслав Витальевич</w:t>
            </w:r>
          </w:p>
        </w:tc>
        <w:tc>
          <w:tcPr>
            <w:tcW w:w="8930" w:type="dxa"/>
          </w:tcPr>
          <w:p w14:paraId="00B02615" w14:textId="77777777" w:rsidR="00A83E2D" w:rsidRPr="00B328D3" w:rsidRDefault="00A83E2D" w:rsidP="00A83E2D">
            <w:pPr>
              <w:contextualSpacing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53ADA">
              <w:rPr>
                <w:rFonts w:ascii="Times New Roman" w:hAnsi="Times New Roman" w:cs="Times New Roman"/>
                <w:i/>
                <w:sz w:val="20"/>
                <w:szCs w:val="20"/>
              </w:rPr>
              <w:t>Кандидат педагогических наук, доцент кафедры оркестрового исполнительства и дирижирования Московского государственного института культуры, артист оркестра духовых инструментов Московской государственной академической филармонии.</w:t>
            </w:r>
          </w:p>
        </w:tc>
      </w:tr>
    </w:tbl>
    <w:p w14:paraId="0F3EA962" w14:textId="77777777" w:rsidR="00F855AF" w:rsidRDefault="00F855AF" w:rsidP="00B33961">
      <w:pPr>
        <w:spacing w:after="0" w:line="240" w:lineRule="atLeast"/>
        <w:ind w:left="-1134"/>
        <w:contextualSpacing/>
        <w:jc w:val="both"/>
        <w:rPr>
          <w:rFonts w:ascii="Times New Roman" w:hAnsi="Times New Roman" w:cs="Times New Roman"/>
          <w:b/>
          <w:i/>
          <w:sz w:val="18"/>
          <w:szCs w:val="18"/>
        </w:rPr>
      </w:pPr>
    </w:p>
    <w:p w14:paraId="35C9D074" w14:textId="77777777" w:rsidR="00A05D68" w:rsidRPr="00B328D3" w:rsidRDefault="00A05D68" w:rsidP="007F7082">
      <w:pPr>
        <w:spacing w:after="0" w:line="240" w:lineRule="atLeast"/>
        <w:ind w:left="-1134"/>
        <w:contextualSpacing/>
        <w:jc w:val="both"/>
        <w:rPr>
          <w:rFonts w:ascii="Times New Roman" w:hAnsi="Times New Roman" w:cs="Times New Roman"/>
          <w:b/>
          <w:i/>
          <w:color w:val="0000FF"/>
          <w:sz w:val="20"/>
          <w:szCs w:val="20"/>
          <w:u w:val="single"/>
          <w:lang w:val="en-US"/>
        </w:rPr>
      </w:pPr>
    </w:p>
    <w:sectPr w:rsidR="00A05D68" w:rsidRPr="00B328D3" w:rsidSect="002D4B5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B57"/>
    <w:rsid w:val="000018AC"/>
    <w:rsid w:val="00071898"/>
    <w:rsid w:val="000A5320"/>
    <w:rsid w:val="000D4896"/>
    <w:rsid w:val="00191FC9"/>
    <w:rsid w:val="002D4B57"/>
    <w:rsid w:val="00301253"/>
    <w:rsid w:val="00376A09"/>
    <w:rsid w:val="004660CD"/>
    <w:rsid w:val="004B030C"/>
    <w:rsid w:val="00586A1A"/>
    <w:rsid w:val="005A1691"/>
    <w:rsid w:val="0061331F"/>
    <w:rsid w:val="00624E43"/>
    <w:rsid w:val="0077314D"/>
    <w:rsid w:val="00782BFE"/>
    <w:rsid w:val="007F7082"/>
    <w:rsid w:val="008A0C83"/>
    <w:rsid w:val="008D60D8"/>
    <w:rsid w:val="00934BE2"/>
    <w:rsid w:val="00A05D68"/>
    <w:rsid w:val="00A83E2D"/>
    <w:rsid w:val="00B328D3"/>
    <w:rsid w:val="00B33961"/>
    <w:rsid w:val="00B95018"/>
    <w:rsid w:val="00BB5739"/>
    <w:rsid w:val="00BF781D"/>
    <w:rsid w:val="00C26AB2"/>
    <w:rsid w:val="00C54979"/>
    <w:rsid w:val="00CC5DC4"/>
    <w:rsid w:val="00D151B5"/>
    <w:rsid w:val="00D92B24"/>
    <w:rsid w:val="00E05741"/>
    <w:rsid w:val="00E1191B"/>
    <w:rsid w:val="00E856A9"/>
    <w:rsid w:val="00E9786C"/>
    <w:rsid w:val="00F14F05"/>
    <w:rsid w:val="00F855AF"/>
    <w:rsid w:val="00FA5E00"/>
    <w:rsid w:val="00FB2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DF4F6"/>
  <w15:docId w15:val="{57BBE2C3-E6D3-47C4-947C-9B97ED951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4B5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4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4B57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2D4B57"/>
    <w:rPr>
      <w:color w:val="0000FF"/>
      <w:u w:val="single"/>
    </w:rPr>
  </w:style>
  <w:style w:type="table" w:styleId="a6">
    <w:name w:val="Table Grid"/>
    <w:basedOn w:val="a1"/>
    <w:uiPriority w:val="59"/>
    <w:rsid w:val="00B950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8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Феденева</cp:lastModifiedBy>
  <cp:revision>2</cp:revision>
  <cp:lastPrinted>2025-09-01T20:21:00Z</cp:lastPrinted>
  <dcterms:created xsi:type="dcterms:W3CDTF">2026-10-10T22:26:00Z</dcterms:created>
  <dcterms:modified xsi:type="dcterms:W3CDTF">2026-10-10T22:26:00Z</dcterms:modified>
</cp:coreProperties>
</file>